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4B" w:rsidRPr="00847580" w:rsidRDefault="002D2572" w:rsidP="00761654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-824865</wp:posOffset>
                </wp:positionV>
                <wp:extent cx="6177664" cy="415637"/>
                <wp:effectExtent l="0" t="0" r="139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664" cy="415637"/>
                        </a:xfrm>
                        <a:prstGeom prst="rect">
                          <a:avLst/>
                        </a:prstGeom>
                        <a:solidFill>
                          <a:srgbClr val="A7E8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B5D" w:rsidRPr="00EC1958" w:rsidRDefault="00923B5D" w:rsidP="0092502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40" w:hanging="170"/>
                              <w:rPr>
                                <w:b/>
                              </w:rPr>
                            </w:pPr>
                            <w:r w:rsidRPr="00BA2FDF">
                              <w:rPr>
                                <w:b/>
                              </w:rPr>
                              <w:t>Insert Company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4.95pt;width:486.45pt;height:3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" fillcolor="#a7e8ff" strokecolor="#d8d8d8 [2732]">
                <v:textbox>
                  <w:txbxContent>
                    <w:p w:rsidR="00923B5D" w:rsidRPr="00EC1958" w:rsidRDefault="00923B5D" w:rsidP="0092502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40" w:hanging="170"/>
                        <w:rPr>
                          <w:b/>
                        </w:rPr>
                      </w:pPr>
                      <w:r w:rsidRPr="00BA2FDF">
                        <w:rPr>
                          <w:b/>
                        </w:rPr>
                        <w:t>Insert Company Letter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F03">
        <w:rPr>
          <w:rFonts w:cs="Arial"/>
          <w:sz w:val="21"/>
          <w:szCs w:val="21"/>
        </w:rPr>
        <w:t>(Date)</w:t>
      </w:r>
    </w:p>
    <w:p w:rsidR="00D70679" w:rsidRDefault="00D70679" w:rsidP="00D70679">
      <w:pPr>
        <w:spacing w:line="281" w:lineRule="auto"/>
        <w:rPr>
          <w:rFonts w:cs="Arial"/>
          <w:sz w:val="21"/>
          <w:szCs w:val="21"/>
        </w:rPr>
      </w:pPr>
    </w:p>
    <w:p w:rsidR="008A1490" w:rsidRPr="0003490E" w:rsidRDefault="00F2108F" w:rsidP="00D70679">
      <w:pPr>
        <w:spacing w:line="281" w:lineRule="auto"/>
        <w:rPr>
          <w:rFonts w:cs="Arial"/>
          <w:b/>
          <w:sz w:val="21"/>
          <w:szCs w:val="21"/>
        </w:rPr>
      </w:pPr>
      <w:r w:rsidRPr="0003490E">
        <w:rPr>
          <w:rFonts w:cs="Arial"/>
          <w:b/>
          <w:sz w:val="21"/>
          <w:szCs w:val="21"/>
        </w:rPr>
        <w:t xml:space="preserve">Energy </w:t>
      </w:r>
      <w:r w:rsidR="00DE5297" w:rsidRPr="0003490E">
        <w:rPr>
          <w:rFonts w:cs="Arial"/>
          <w:b/>
          <w:sz w:val="21"/>
          <w:szCs w:val="21"/>
        </w:rPr>
        <w:t>In-Country Value (</w:t>
      </w:r>
      <w:r w:rsidRPr="0003490E">
        <w:rPr>
          <w:rFonts w:cs="Arial"/>
          <w:b/>
          <w:sz w:val="21"/>
          <w:szCs w:val="21"/>
        </w:rPr>
        <w:t>E</w:t>
      </w:r>
      <w:r w:rsidR="00DE5297" w:rsidRPr="0003490E">
        <w:rPr>
          <w:rFonts w:cs="Arial"/>
          <w:b/>
          <w:sz w:val="21"/>
          <w:szCs w:val="21"/>
        </w:rPr>
        <w:t>ICV</w:t>
      </w:r>
      <w:r w:rsidR="008A1490" w:rsidRPr="0003490E">
        <w:rPr>
          <w:rFonts w:cs="Arial"/>
          <w:b/>
          <w:sz w:val="21"/>
          <w:szCs w:val="21"/>
        </w:rPr>
        <w:t>) Division</w:t>
      </w:r>
    </w:p>
    <w:p w:rsidR="008131B8" w:rsidRDefault="00BE4067" w:rsidP="008131B8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Department</w:t>
      </w:r>
      <w:r w:rsidR="007F5E98">
        <w:rPr>
          <w:rFonts w:cs="Arial"/>
          <w:sz w:val="21"/>
          <w:szCs w:val="21"/>
        </w:rPr>
        <w:t xml:space="preserve"> of Energy</w:t>
      </w:r>
      <w:r>
        <w:rPr>
          <w:rFonts w:cs="Arial"/>
          <w:sz w:val="21"/>
          <w:szCs w:val="21"/>
        </w:rPr>
        <w:t>,</w:t>
      </w:r>
    </w:p>
    <w:p w:rsidR="00844B28" w:rsidRPr="00844B28" w:rsidRDefault="00844B28" w:rsidP="00844B28">
      <w:pPr>
        <w:spacing w:line="280" w:lineRule="auto"/>
        <w:rPr>
          <w:rFonts w:cs="Arial"/>
          <w:sz w:val="21"/>
          <w:szCs w:val="21"/>
        </w:rPr>
      </w:pPr>
      <w:r w:rsidRPr="00844B28">
        <w:rPr>
          <w:rFonts w:cs="Arial"/>
          <w:sz w:val="21"/>
          <w:szCs w:val="21"/>
        </w:rPr>
        <w:t>Prime Minister’s Office,</w:t>
      </w:r>
    </w:p>
    <w:p w:rsidR="00844B28" w:rsidRPr="00844B28" w:rsidRDefault="00844B28" w:rsidP="00844B28">
      <w:pPr>
        <w:spacing w:line="280" w:lineRule="auto"/>
        <w:rPr>
          <w:rFonts w:cs="Arial"/>
          <w:sz w:val="21"/>
          <w:szCs w:val="21"/>
        </w:rPr>
      </w:pPr>
      <w:r w:rsidRPr="00844B28">
        <w:rPr>
          <w:rFonts w:cs="Arial"/>
          <w:sz w:val="21"/>
          <w:szCs w:val="21"/>
        </w:rPr>
        <w:t>Jalan Perdana Menteri, Bandar Seri Begawan,</w:t>
      </w:r>
    </w:p>
    <w:p w:rsidR="008131B8" w:rsidRPr="00D064A2" w:rsidRDefault="008131B8" w:rsidP="008131B8">
      <w:pPr>
        <w:spacing w:line="280" w:lineRule="auto"/>
        <w:rPr>
          <w:rFonts w:cs="Arial"/>
          <w:sz w:val="21"/>
          <w:szCs w:val="21"/>
        </w:rPr>
      </w:pPr>
      <w:r w:rsidRPr="00D064A2">
        <w:rPr>
          <w:rFonts w:cs="Arial"/>
          <w:sz w:val="21"/>
          <w:szCs w:val="21"/>
        </w:rPr>
        <w:t>Negara Brunei Darussalam</w:t>
      </w:r>
      <w:r w:rsidR="00DB70FA">
        <w:rPr>
          <w:rFonts w:cs="Arial"/>
          <w:sz w:val="21"/>
          <w:szCs w:val="21"/>
        </w:rPr>
        <w:t>.</w:t>
      </w:r>
    </w:p>
    <w:p w:rsidR="009B5688" w:rsidRPr="00BD283F" w:rsidRDefault="009B5688" w:rsidP="0038020A">
      <w:pPr>
        <w:spacing w:line="280" w:lineRule="auto"/>
        <w:rPr>
          <w:rFonts w:cs="Arial"/>
          <w:sz w:val="21"/>
          <w:szCs w:val="21"/>
          <w:lang w:val="pt-PT"/>
        </w:rPr>
      </w:pPr>
    </w:p>
    <w:p w:rsidR="004B614B" w:rsidRPr="00BD283F" w:rsidRDefault="004B614B" w:rsidP="0038020A">
      <w:pPr>
        <w:spacing w:line="280" w:lineRule="auto"/>
        <w:rPr>
          <w:rFonts w:cs="Arial"/>
          <w:sz w:val="21"/>
          <w:szCs w:val="21"/>
          <w:lang w:val="pt-PT"/>
        </w:rPr>
      </w:pPr>
      <w:bookmarkStart w:id="0" w:name="_GoBack"/>
      <w:bookmarkEnd w:id="0"/>
      <w:r w:rsidRPr="00BD283F">
        <w:rPr>
          <w:rFonts w:cs="Arial"/>
          <w:sz w:val="21"/>
          <w:szCs w:val="21"/>
          <w:lang w:val="pt-PT"/>
        </w:rPr>
        <w:t>Dear Sir</w:t>
      </w:r>
      <w:r w:rsidR="008A1490">
        <w:rPr>
          <w:rFonts w:cs="Arial"/>
          <w:sz w:val="21"/>
          <w:szCs w:val="21"/>
          <w:lang w:val="pt-PT"/>
        </w:rPr>
        <w:t>/Madam</w:t>
      </w:r>
      <w:r w:rsidRPr="00BD283F">
        <w:rPr>
          <w:rFonts w:cs="Arial"/>
          <w:sz w:val="21"/>
          <w:szCs w:val="21"/>
          <w:lang w:val="pt-PT"/>
        </w:rPr>
        <w:t>,</w:t>
      </w:r>
    </w:p>
    <w:p w:rsidR="004B614B" w:rsidRPr="00BD283F" w:rsidRDefault="004B614B" w:rsidP="0038020A">
      <w:pPr>
        <w:spacing w:line="280" w:lineRule="auto"/>
        <w:rPr>
          <w:rFonts w:cs="Arial"/>
          <w:sz w:val="21"/>
          <w:szCs w:val="21"/>
          <w:u w:val="single"/>
          <w:lang w:val="pt-PT"/>
        </w:rPr>
      </w:pPr>
    </w:p>
    <w:p w:rsidR="004B614B" w:rsidRDefault="004B614B" w:rsidP="004B7548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  <w:r w:rsidRPr="00C13B99">
        <w:rPr>
          <w:rFonts w:cs="Arial"/>
          <w:b/>
          <w:bCs/>
          <w:sz w:val="21"/>
          <w:szCs w:val="21"/>
        </w:rPr>
        <w:t xml:space="preserve">Re: </w:t>
      </w:r>
      <w:r w:rsidR="004A1EA1" w:rsidRPr="00C13B99">
        <w:rPr>
          <w:rFonts w:cs="Arial"/>
          <w:b/>
          <w:bCs/>
          <w:sz w:val="21"/>
          <w:szCs w:val="21"/>
          <w:u w:val="single"/>
        </w:rPr>
        <w:t>A</w:t>
      </w:r>
      <w:r w:rsidR="003F1E7B">
        <w:rPr>
          <w:rFonts w:cs="Arial"/>
          <w:b/>
          <w:bCs/>
          <w:sz w:val="21"/>
          <w:szCs w:val="21"/>
          <w:u w:val="single"/>
        </w:rPr>
        <w:t xml:space="preserve">pplication </w:t>
      </w:r>
      <w:r w:rsidR="00492445">
        <w:rPr>
          <w:rFonts w:cs="Arial"/>
          <w:b/>
          <w:bCs/>
          <w:sz w:val="21"/>
          <w:szCs w:val="21"/>
          <w:u w:val="single"/>
        </w:rPr>
        <w:t xml:space="preserve">for </w:t>
      </w:r>
      <w:r w:rsidR="00A0511B">
        <w:rPr>
          <w:rFonts w:cs="Arial"/>
          <w:b/>
          <w:bCs/>
          <w:sz w:val="21"/>
          <w:szCs w:val="21"/>
          <w:u w:val="single"/>
        </w:rPr>
        <w:t xml:space="preserve">Professional </w:t>
      </w:r>
      <w:r w:rsidR="00B31DB5">
        <w:rPr>
          <w:rFonts w:cs="Arial"/>
          <w:b/>
          <w:bCs/>
          <w:sz w:val="21"/>
          <w:szCs w:val="21"/>
          <w:u w:val="single"/>
        </w:rPr>
        <w:t>Visit Visa</w:t>
      </w:r>
      <w:r w:rsidR="00492445">
        <w:rPr>
          <w:rFonts w:cs="Arial"/>
          <w:b/>
          <w:bCs/>
          <w:sz w:val="21"/>
          <w:szCs w:val="21"/>
          <w:u w:val="single"/>
        </w:rPr>
        <w:t xml:space="preserve"> (PVV</w:t>
      </w:r>
      <w:r w:rsidR="00B31DB5">
        <w:rPr>
          <w:rFonts w:cs="Arial"/>
          <w:b/>
          <w:bCs/>
          <w:sz w:val="21"/>
          <w:szCs w:val="21"/>
          <w:u w:val="single"/>
        </w:rPr>
        <w:t>)</w:t>
      </w:r>
      <w:r w:rsidR="00A0511B">
        <w:rPr>
          <w:rFonts w:cs="Arial"/>
          <w:b/>
          <w:bCs/>
          <w:sz w:val="21"/>
          <w:szCs w:val="21"/>
          <w:u w:val="single"/>
        </w:rPr>
        <w:t xml:space="preserve"> </w:t>
      </w:r>
    </w:p>
    <w:p w:rsidR="003D4DDD" w:rsidRDefault="003D4DDD" w:rsidP="004B7548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</w:p>
    <w:p w:rsidR="003D4DDD" w:rsidRPr="003D4DDD" w:rsidRDefault="003D4DDD" w:rsidP="003D7228">
      <w:pPr>
        <w:spacing w:line="280" w:lineRule="auto"/>
        <w:rPr>
          <w:rFonts w:cs="Arial"/>
          <w:b/>
          <w:bCs/>
          <w:color w:val="FF0000"/>
          <w:sz w:val="21"/>
          <w:szCs w:val="21"/>
        </w:rPr>
      </w:pPr>
      <w:r w:rsidRPr="003D4DDD">
        <w:rPr>
          <w:rFonts w:cs="Arial"/>
          <w:b/>
          <w:bCs/>
          <w:color w:val="FF0000"/>
          <w:sz w:val="21"/>
          <w:szCs w:val="21"/>
        </w:rPr>
        <w:t>Note</w:t>
      </w:r>
      <w:r>
        <w:rPr>
          <w:rFonts w:cs="Arial"/>
          <w:b/>
          <w:bCs/>
          <w:color w:val="FF0000"/>
          <w:sz w:val="21"/>
          <w:szCs w:val="21"/>
        </w:rPr>
        <w:t xml:space="preserve"> (For Company information): T</w:t>
      </w:r>
      <w:r w:rsidRPr="003D4DDD">
        <w:rPr>
          <w:rFonts w:cs="Arial"/>
          <w:b/>
          <w:bCs/>
          <w:color w:val="FF0000"/>
          <w:sz w:val="21"/>
          <w:szCs w:val="21"/>
        </w:rPr>
        <w:t>his application</w:t>
      </w:r>
      <w:r>
        <w:rPr>
          <w:rFonts w:cs="Arial"/>
          <w:b/>
          <w:bCs/>
          <w:color w:val="FF0000"/>
          <w:sz w:val="21"/>
          <w:szCs w:val="21"/>
        </w:rPr>
        <w:t xml:space="preserve"> is</w:t>
      </w:r>
      <w:r w:rsidRPr="003D4DDD">
        <w:rPr>
          <w:rFonts w:cs="Arial"/>
          <w:b/>
          <w:bCs/>
          <w:color w:val="FF0000"/>
          <w:sz w:val="21"/>
          <w:szCs w:val="21"/>
        </w:rPr>
        <w:t xml:space="preserve"> strictly no hands</w:t>
      </w:r>
      <w:r w:rsidR="0072584A">
        <w:rPr>
          <w:rFonts w:cs="Arial"/>
          <w:b/>
          <w:bCs/>
          <w:color w:val="FF0000"/>
          <w:sz w:val="21"/>
          <w:szCs w:val="21"/>
        </w:rPr>
        <w:t>-</w:t>
      </w:r>
      <w:r w:rsidRPr="003D4DDD">
        <w:rPr>
          <w:rFonts w:cs="Arial"/>
          <w:b/>
          <w:bCs/>
          <w:color w:val="FF0000"/>
          <w:sz w:val="21"/>
          <w:szCs w:val="21"/>
        </w:rPr>
        <w:t>on</w:t>
      </w:r>
      <w:r w:rsidR="008F301A">
        <w:rPr>
          <w:rFonts w:cs="Arial"/>
          <w:b/>
          <w:bCs/>
          <w:color w:val="FF0000"/>
          <w:sz w:val="21"/>
          <w:szCs w:val="21"/>
        </w:rPr>
        <w:t>/technical works</w:t>
      </w:r>
      <w:r w:rsidRPr="003D4DDD">
        <w:rPr>
          <w:rFonts w:cs="Arial"/>
          <w:b/>
          <w:bCs/>
          <w:color w:val="FF0000"/>
          <w:sz w:val="21"/>
          <w:szCs w:val="21"/>
        </w:rPr>
        <w:t xml:space="preserve"> involve</w:t>
      </w:r>
      <w:r>
        <w:rPr>
          <w:rFonts w:cs="Arial"/>
          <w:b/>
          <w:bCs/>
          <w:color w:val="FF0000"/>
          <w:sz w:val="21"/>
          <w:szCs w:val="21"/>
        </w:rPr>
        <w:t>.</w:t>
      </w:r>
    </w:p>
    <w:p w:rsidR="00AF6F3F" w:rsidRDefault="00AF6F3F" w:rsidP="004B7548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</w:p>
    <w:p w:rsidR="008A1490" w:rsidRPr="008A1490" w:rsidRDefault="00AF6F3F" w:rsidP="008A1490">
      <w:pPr>
        <w:spacing w:line="280" w:lineRule="auto"/>
        <w:ind w:left="720" w:hanging="363"/>
        <w:rPr>
          <w:rFonts w:cs="Arial"/>
          <w:bCs/>
          <w:sz w:val="21"/>
          <w:szCs w:val="21"/>
        </w:rPr>
      </w:pPr>
      <w:r w:rsidRPr="008A1490">
        <w:rPr>
          <w:rFonts w:cs="Arial"/>
          <w:bCs/>
          <w:sz w:val="21"/>
          <w:szCs w:val="21"/>
        </w:rPr>
        <w:t>(Insert text)</w:t>
      </w:r>
      <w:r w:rsidR="008A1490" w:rsidRPr="008A1490">
        <w:rPr>
          <w:rFonts w:cs="Arial"/>
          <w:bCs/>
          <w:sz w:val="21"/>
          <w:szCs w:val="21"/>
        </w:rPr>
        <w:t xml:space="preserve"> </w:t>
      </w:r>
    </w:p>
    <w:p w:rsidR="008B6428" w:rsidRPr="008A1490" w:rsidRDefault="00765477" w:rsidP="008A1490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  <w:lang w:val="en-US"/>
        </w:rPr>
      </w:pPr>
      <w:r w:rsidRPr="008A1490">
        <w:rPr>
          <w:rFonts w:cs="Arial"/>
          <w:bCs/>
          <w:sz w:val="21"/>
          <w:szCs w:val="21"/>
          <w:lang w:val="en-US"/>
        </w:rPr>
        <w:t xml:space="preserve">State </w:t>
      </w:r>
      <w:r w:rsidR="00DE3F8A">
        <w:rPr>
          <w:rFonts w:cs="Arial"/>
          <w:bCs/>
          <w:sz w:val="21"/>
          <w:szCs w:val="21"/>
          <w:lang w:val="en-US"/>
        </w:rPr>
        <w:t xml:space="preserve">the </w:t>
      </w:r>
      <w:r w:rsidRPr="0057765E">
        <w:rPr>
          <w:rFonts w:cs="Arial"/>
          <w:b/>
          <w:bCs/>
          <w:sz w:val="21"/>
          <w:szCs w:val="21"/>
          <w:lang w:val="en-US"/>
        </w:rPr>
        <w:t>current Local Employment %</w:t>
      </w:r>
      <w:r w:rsidRPr="008A1490">
        <w:rPr>
          <w:rFonts w:cs="Arial"/>
          <w:bCs/>
          <w:sz w:val="21"/>
          <w:szCs w:val="21"/>
          <w:lang w:val="en-US"/>
        </w:rPr>
        <w:t xml:space="preserve"> in the company</w:t>
      </w:r>
    </w:p>
    <w:p w:rsidR="008B6428" w:rsidRPr="008A1490" w:rsidRDefault="00765477" w:rsidP="008A1490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  <w:lang w:val="en-US"/>
        </w:rPr>
      </w:pPr>
      <w:r w:rsidRPr="0057765E">
        <w:rPr>
          <w:rFonts w:cs="Arial"/>
          <w:b/>
          <w:bCs/>
          <w:sz w:val="21"/>
          <w:szCs w:val="21"/>
          <w:lang w:val="en-US"/>
        </w:rPr>
        <w:t>Justif</w:t>
      </w:r>
      <w:r w:rsidR="0057765E">
        <w:rPr>
          <w:rFonts w:cs="Arial"/>
          <w:b/>
          <w:bCs/>
          <w:sz w:val="21"/>
          <w:szCs w:val="21"/>
          <w:lang w:val="en-US"/>
        </w:rPr>
        <w:t>ication</w:t>
      </w:r>
      <w:r w:rsidRPr="008A1490">
        <w:rPr>
          <w:rFonts w:cs="Arial"/>
          <w:bCs/>
          <w:sz w:val="21"/>
          <w:szCs w:val="21"/>
          <w:lang w:val="en-US"/>
        </w:rPr>
        <w:t xml:space="preserve"> on applying Profe</w:t>
      </w:r>
      <w:r w:rsidR="003D7228">
        <w:rPr>
          <w:rFonts w:cs="Arial"/>
          <w:bCs/>
          <w:sz w:val="21"/>
          <w:szCs w:val="21"/>
          <w:lang w:val="en-US"/>
        </w:rPr>
        <w:t xml:space="preserve">ssional Visit Visa (PVV) (e.g. </w:t>
      </w:r>
      <w:r w:rsidR="006E6D99">
        <w:rPr>
          <w:rFonts w:cs="Arial"/>
          <w:bCs/>
          <w:sz w:val="21"/>
          <w:szCs w:val="21"/>
          <w:lang w:val="en-US"/>
        </w:rPr>
        <w:t>to</w:t>
      </w:r>
      <w:r w:rsidR="00BA2FDF">
        <w:rPr>
          <w:rFonts w:cs="Arial"/>
          <w:bCs/>
          <w:sz w:val="21"/>
          <w:szCs w:val="21"/>
          <w:lang w:val="en-US"/>
        </w:rPr>
        <w:t xml:space="preserve"> attend</w:t>
      </w:r>
      <w:r w:rsidRPr="008A1490">
        <w:rPr>
          <w:rFonts w:cs="Arial"/>
          <w:bCs/>
          <w:sz w:val="21"/>
          <w:szCs w:val="21"/>
          <w:lang w:val="en-US"/>
        </w:rPr>
        <w:t xml:space="preserve"> meetings,</w:t>
      </w:r>
      <w:r w:rsidR="00BA2FDF">
        <w:rPr>
          <w:rFonts w:cs="Arial"/>
          <w:bCs/>
          <w:sz w:val="21"/>
          <w:szCs w:val="21"/>
          <w:lang w:val="en-US"/>
        </w:rPr>
        <w:t xml:space="preserve"> consultation, provide </w:t>
      </w:r>
      <w:r w:rsidR="0072584A">
        <w:rPr>
          <w:rFonts w:cs="Arial"/>
          <w:bCs/>
          <w:sz w:val="21"/>
          <w:szCs w:val="21"/>
          <w:lang w:val="en-US"/>
        </w:rPr>
        <w:t xml:space="preserve">in-house </w:t>
      </w:r>
      <w:r w:rsidR="00BA2FDF">
        <w:rPr>
          <w:rFonts w:cs="Arial"/>
          <w:bCs/>
          <w:sz w:val="21"/>
          <w:szCs w:val="21"/>
          <w:lang w:val="en-US"/>
        </w:rPr>
        <w:t>lecture</w:t>
      </w:r>
      <w:r w:rsidR="0057765E">
        <w:rPr>
          <w:rFonts w:cs="Arial"/>
          <w:bCs/>
          <w:sz w:val="21"/>
          <w:szCs w:val="21"/>
          <w:lang w:val="en-US"/>
        </w:rPr>
        <w:t>/</w:t>
      </w:r>
      <w:r w:rsidR="00BA2FDF">
        <w:rPr>
          <w:rFonts w:cs="Arial"/>
          <w:bCs/>
          <w:sz w:val="21"/>
          <w:szCs w:val="21"/>
          <w:lang w:val="en-US"/>
        </w:rPr>
        <w:t>training</w:t>
      </w:r>
      <w:r w:rsidR="0057765E">
        <w:rPr>
          <w:rFonts w:cs="Arial"/>
          <w:bCs/>
          <w:sz w:val="21"/>
          <w:szCs w:val="21"/>
          <w:lang w:val="en-US"/>
        </w:rPr>
        <w:t>,</w:t>
      </w:r>
      <w:r w:rsidRPr="008A1490">
        <w:rPr>
          <w:rFonts w:cs="Arial"/>
          <w:bCs/>
          <w:sz w:val="21"/>
          <w:szCs w:val="21"/>
          <w:lang w:val="en-US"/>
        </w:rPr>
        <w:t xml:space="preserve"> etc.)</w:t>
      </w:r>
    </w:p>
    <w:p w:rsidR="00AF6F3F" w:rsidRDefault="00AF6F3F" w:rsidP="00EC7FF8">
      <w:pPr>
        <w:spacing w:line="280" w:lineRule="auto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Details of the personnel as below:</w:t>
      </w:r>
    </w:p>
    <w:p w:rsidR="00CD1BC0" w:rsidRDefault="00CD1BC0" w:rsidP="000729B4">
      <w:pPr>
        <w:spacing w:line="120" w:lineRule="auto"/>
        <w:rPr>
          <w:rFonts w:cs="Arial"/>
          <w:bCs/>
          <w:sz w:val="21"/>
          <w:szCs w:val="21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80"/>
        <w:gridCol w:w="2480"/>
        <w:gridCol w:w="1775"/>
        <w:gridCol w:w="1032"/>
        <w:gridCol w:w="1731"/>
      </w:tblGrid>
      <w:tr w:rsidR="002D3BBE" w:rsidRPr="00B30AF0" w:rsidTr="002D3BBE">
        <w:trPr>
          <w:trHeight w:val="576"/>
          <w:jc w:val="center"/>
        </w:trPr>
        <w:tc>
          <w:tcPr>
            <w:tcW w:w="540" w:type="dxa"/>
            <w:shd w:val="clear" w:color="auto" w:fill="A7E8FF"/>
            <w:noWrap/>
            <w:vAlign w:val="center"/>
            <w:hideMark/>
          </w:tcPr>
          <w:p w:rsidR="002D3BBE" w:rsidRPr="003B28CD" w:rsidRDefault="002D3BBE" w:rsidP="00E00A5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No.</w:t>
            </w:r>
          </w:p>
        </w:tc>
        <w:tc>
          <w:tcPr>
            <w:tcW w:w="2480" w:type="dxa"/>
            <w:shd w:val="clear" w:color="auto" w:fill="A7E8FF"/>
            <w:noWrap/>
            <w:vAlign w:val="center"/>
            <w:hideMark/>
          </w:tcPr>
          <w:p w:rsidR="002D3BBE" w:rsidRPr="003B28CD" w:rsidRDefault="002D3BBE" w:rsidP="00E00A5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Name</w:t>
            </w:r>
          </w:p>
        </w:tc>
        <w:tc>
          <w:tcPr>
            <w:tcW w:w="2480" w:type="dxa"/>
            <w:shd w:val="clear" w:color="auto" w:fill="A7E8FF"/>
            <w:vAlign w:val="center"/>
          </w:tcPr>
          <w:p w:rsidR="002D3BBE" w:rsidRPr="003B28CD" w:rsidRDefault="002D3BBE" w:rsidP="00E00A5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Position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in the Company</w:t>
            </w:r>
          </w:p>
        </w:tc>
        <w:tc>
          <w:tcPr>
            <w:tcW w:w="1775" w:type="dxa"/>
            <w:shd w:val="clear" w:color="auto" w:fill="A7E8FF"/>
            <w:noWrap/>
            <w:vAlign w:val="center"/>
            <w:hideMark/>
          </w:tcPr>
          <w:p w:rsidR="002D3BBE" w:rsidRPr="003B28CD" w:rsidRDefault="002D3BBE" w:rsidP="00E00A5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Nationality</w:t>
            </w:r>
          </w:p>
        </w:tc>
        <w:tc>
          <w:tcPr>
            <w:tcW w:w="1032" w:type="dxa"/>
            <w:shd w:val="clear" w:color="auto" w:fill="A7E8FF"/>
            <w:vAlign w:val="center"/>
          </w:tcPr>
          <w:p w:rsidR="002D3BBE" w:rsidRPr="003B28CD" w:rsidRDefault="002D3BBE" w:rsidP="002D3BB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Age</w:t>
            </w:r>
          </w:p>
        </w:tc>
        <w:tc>
          <w:tcPr>
            <w:tcW w:w="1731" w:type="dxa"/>
            <w:shd w:val="clear" w:color="auto" w:fill="A7E8FF"/>
            <w:noWrap/>
            <w:vAlign w:val="center"/>
            <w:hideMark/>
          </w:tcPr>
          <w:p w:rsidR="002D3BBE" w:rsidRPr="003B28CD" w:rsidRDefault="002D3BBE" w:rsidP="00E00A5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Passport No.</w:t>
            </w:r>
          </w:p>
        </w:tc>
      </w:tr>
      <w:tr w:rsidR="002D3BBE" w:rsidRPr="00B30AF0" w:rsidTr="002D3BBE">
        <w:trPr>
          <w:trHeight w:val="43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80" w:type="dxa"/>
            <w:vAlign w:val="center"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2D3BBE" w:rsidRPr="00B30AF0" w:rsidRDefault="002D3BBE" w:rsidP="002D3B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D3BBE" w:rsidRPr="00B30AF0" w:rsidTr="002D3BBE">
        <w:trPr>
          <w:trHeight w:val="43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80" w:type="dxa"/>
            <w:vAlign w:val="center"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2D3BBE" w:rsidRPr="00B30AF0" w:rsidRDefault="002D3BBE" w:rsidP="002D3B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D3BBE" w:rsidRPr="00B30AF0" w:rsidTr="002D3BBE">
        <w:trPr>
          <w:trHeight w:val="43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80" w:type="dxa"/>
            <w:vAlign w:val="center"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2D3BBE" w:rsidRPr="00B30AF0" w:rsidRDefault="002D3BBE" w:rsidP="002D3B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D3BBE" w:rsidRPr="00B30AF0" w:rsidTr="002D3BBE">
        <w:trPr>
          <w:trHeight w:val="43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80" w:type="dxa"/>
            <w:vAlign w:val="center"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2D3BBE" w:rsidRPr="00B30AF0" w:rsidRDefault="002D3BBE" w:rsidP="002D3B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D3BBE" w:rsidRPr="00B30AF0" w:rsidTr="002D3BBE">
        <w:trPr>
          <w:trHeight w:val="43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80" w:type="dxa"/>
            <w:vAlign w:val="center"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2D3BBE" w:rsidRPr="00B30AF0" w:rsidRDefault="002D3BBE" w:rsidP="002D3B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D3BBE" w:rsidRPr="00B30AF0" w:rsidRDefault="002D3BBE" w:rsidP="00E00A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A5E57" w:rsidRPr="00C13B99" w:rsidRDefault="00DA5E57" w:rsidP="0038020A">
      <w:pPr>
        <w:spacing w:line="280" w:lineRule="auto"/>
        <w:rPr>
          <w:rFonts w:cs="Arial"/>
          <w:sz w:val="21"/>
          <w:szCs w:val="21"/>
        </w:rPr>
      </w:pPr>
    </w:p>
    <w:p w:rsidR="00E61F0D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We appreciate your kind assistance in considering </w:t>
      </w:r>
      <w:r w:rsidR="004D77B5">
        <w:rPr>
          <w:rFonts w:cs="Arial"/>
          <w:sz w:val="21"/>
          <w:szCs w:val="21"/>
        </w:rPr>
        <w:t xml:space="preserve">our request for </w:t>
      </w:r>
      <w:r w:rsidR="00B31DB5">
        <w:rPr>
          <w:rFonts w:cs="Arial"/>
          <w:sz w:val="21"/>
          <w:szCs w:val="21"/>
        </w:rPr>
        <w:t>PVV</w:t>
      </w:r>
      <w:r w:rsidR="004D77B5">
        <w:rPr>
          <w:rFonts w:cs="Arial"/>
          <w:sz w:val="21"/>
          <w:szCs w:val="21"/>
        </w:rPr>
        <w:t xml:space="preserve"> </w:t>
      </w:r>
      <w:r w:rsidRPr="00C13B99">
        <w:rPr>
          <w:rFonts w:cs="Arial"/>
          <w:sz w:val="21"/>
          <w:szCs w:val="21"/>
        </w:rPr>
        <w:t>for the</w:t>
      </w:r>
      <w:r w:rsidR="00BD4548">
        <w:rPr>
          <w:rFonts w:cs="Arial"/>
          <w:sz w:val="21"/>
          <w:szCs w:val="21"/>
        </w:rPr>
        <w:t xml:space="preserve"> individual(s) mentioned above</w:t>
      </w:r>
      <w:r w:rsidR="003D7228">
        <w:rPr>
          <w:rFonts w:cs="Arial"/>
          <w:sz w:val="21"/>
          <w:szCs w:val="21"/>
        </w:rPr>
        <w:t>.</w:t>
      </w:r>
    </w:p>
    <w:p w:rsidR="00152AA6" w:rsidRDefault="00152AA6" w:rsidP="0038020A">
      <w:pPr>
        <w:spacing w:line="280" w:lineRule="auto"/>
        <w:rPr>
          <w:rFonts w:cs="Arial"/>
          <w:sz w:val="21"/>
          <w:szCs w:val="21"/>
        </w:rPr>
      </w:pPr>
    </w:p>
    <w:p w:rsidR="000D4011" w:rsidRPr="00C13B99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Thank you for your cooperation.</w:t>
      </w:r>
    </w:p>
    <w:p w:rsidR="00B30AF0" w:rsidRDefault="00B30AF0" w:rsidP="0038020A">
      <w:pPr>
        <w:spacing w:line="280" w:lineRule="auto"/>
        <w:jc w:val="center"/>
        <w:rPr>
          <w:rFonts w:cs="Arial"/>
          <w:sz w:val="21"/>
          <w:szCs w:val="21"/>
        </w:rPr>
      </w:pPr>
    </w:p>
    <w:p w:rsidR="004B614B" w:rsidRPr="00C13B99" w:rsidRDefault="00AF6F3F" w:rsidP="0038020A">
      <w:pPr>
        <w:spacing w:line="28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Y</w:t>
      </w:r>
      <w:r w:rsidR="004B614B" w:rsidRPr="00C13B99">
        <w:rPr>
          <w:rFonts w:cs="Arial"/>
          <w:sz w:val="21"/>
          <w:szCs w:val="21"/>
        </w:rPr>
        <w:t>ours faithfully,</w:t>
      </w:r>
    </w:p>
    <w:p w:rsidR="004B614B" w:rsidRPr="00C13B99" w:rsidRDefault="004B614B" w:rsidP="0038020A">
      <w:pPr>
        <w:spacing w:line="280" w:lineRule="auto"/>
        <w:jc w:val="center"/>
        <w:rPr>
          <w:rFonts w:cs="Arial"/>
          <w:i/>
          <w:iCs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For </w:t>
      </w:r>
      <w:r w:rsidR="003D4DDD">
        <w:rPr>
          <w:rFonts w:cs="Arial"/>
          <w:sz w:val="21"/>
          <w:szCs w:val="21"/>
        </w:rPr>
        <w:t>[</w:t>
      </w:r>
      <w:r w:rsidR="003D4DDD" w:rsidRPr="0078278C">
        <w:rPr>
          <w:rFonts w:cs="Arial"/>
          <w:b/>
          <w:sz w:val="21"/>
          <w:szCs w:val="21"/>
        </w:rPr>
        <w:t>State Company Name</w:t>
      </w:r>
      <w:r w:rsidR="003D4DDD" w:rsidRPr="0078278C">
        <w:rPr>
          <w:rFonts w:cs="Arial"/>
          <w:sz w:val="21"/>
          <w:szCs w:val="21"/>
        </w:rPr>
        <w:t>]</w:t>
      </w:r>
    </w:p>
    <w:p w:rsidR="004B614B" w:rsidRDefault="004B614B" w:rsidP="0038020A">
      <w:pPr>
        <w:spacing w:line="280" w:lineRule="auto"/>
        <w:rPr>
          <w:rFonts w:cs="Arial"/>
          <w:sz w:val="21"/>
          <w:szCs w:val="21"/>
        </w:rPr>
      </w:pPr>
    </w:p>
    <w:p w:rsidR="000C11FC" w:rsidRDefault="000C11FC" w:rsidP="0038020A">
      <w:pPr>
        <w:spacing w:line="280" w:lineRule="auto"/>
        <w:rPr>
          <w:rFonts w:cs="Arial"/>
          <w:sz w:val="21"/>
          <w:szCs w:val="21"/>
        </w:rPr>
      </w:pPr>
    </w:p>
    <w:p w:rsidR="000C11FC" w:rsidRDefault="000C11FC" w:rsidP="0038020A">
      <w:pPr>
        <w:spacing w:line="280" w:lineRule="auto"/>
        <w:rPr>
          <w:rFonts w:cs="Arial"/>
          <w:sz w:val="21"/>
          <w:szCs w:val="21"/>
        </w:rPr>
      </w:pPr>
    </w:p>
    <w:p w:rsidR="004B614B" w:rsidRPr="00C13B99" w:rsidRDefault="004B614B" w:rsidP="0038020A">
      <w:pPr>
        <w:spacing w:line="280" w:lineRule="auto"/>
        <w:rPr>
          <w:rFonts w:eastAsia="Arial Unicode MS" w:cs="Arial"/>
          <w:color w:val="000080"/>
          <w:sz w:val="21"/>
          <w:szCs w:val="21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3"/>
        <w:gridCol w:w="3449"/>
        <w:gridCol w:w="493"/>
        <w:gridCol w:w="493"/>
      </w:tblGrid>
      <w:tr w:rsidR="00B65553" w:rsidTr="00B65553">
        <w:tc>
          <w:tcPr>
            <w:tcW w:w="492" w:type="dxa"/>
          </w:tcPr>
          <w:p w:rsidR="00B65553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B65553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  <w:tcBorders>
              <w:top w:val="dotted" w:sz="4" w:space="0" w:color="auto"/>
            </w:tcBorders>
          </w:tcPr>
          <w:p w:rsidR="00B65553" w:rsidRPr="0078278C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78278C">
              <w:rPr>
                <w:rFonts w:cs="Arial"/>
                <w:b/>
                <w:bCs/>
                <w:iCs/>
                <w:sz w:val="21"/>
                <w:szCs w:val="21"/>
              </w:rPr>
              <w:t>Name of Applicant</w:t>
            </w:r>
          </w:p>
        </w:tc>
        <w:tc>
          <w:tcPr>
            <w:tcW w:w="493" w:type="dxa"/>
          </w:tcPr>
          <w:p w:rsidR="00B65553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B65553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B65553" w:rsidRPr="007C0272" w:rsidTr="00B65553">
        <w:tc>
          <w:tcPr>
            <w:tcW w:w="492" w:type="dxa"/>
          </w:tcPr>
          <w:p w:rsidR="00B65553" w:rsidRPr="007C0272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B65553" w:rsidRPr="007C0272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</w:tcPr>
          <w:p w:rsidR="00B65553" w:rsidRPr="0078278C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78278C">
              <w:rPr>
                <w:rFonts w:cs="Arial"/>
                <w:bCs/>
                <w:iCs/>
                <w:sz w:val="21"/>
                <w:szCs w:val="21"/>
              </w:rPr>
              <w:t>Position Title</w:t>
            </w:r>
          </w:p>
        </w:tc>
        <w:tc>
          <w:tcPr>
            <w:tcW w:w="493" w:type="dxa"/>
          </w:tcPr>
          <w:p w:rsidR="00B65553" w:rsidRPr="007C0272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B65553" w:rsidRPr="007C0272" w:rsidRDefault="00B65553" w:rsidP="00B65553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</w:tbl>
    <w:p w:rsidR="004B614B" w:rsidRPr="00C13B99" w:rsidRDefault="004B614B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4B614B" w:rsidRDefault="004B614B" w:rsidP="0038020A">
      <w:pPr>
        <w:spacing w:line="280" w:lineRule="auto"/>
        <w:rPr>
          <w:rFonts w:cs="Arial"/>
          <w:sz w:val="24"/>
        </w:rPr>
      </w:pPr>
    </w:p>
    <w:p w:rsidR="004A4BFB" w:rsidRDefault="004A4BFB" w:rsidP="00B043E2">
      <w:pPr>
        <w:spacing w:line="280" w:lineRule="auto"/>
        <w:rPr>
          <w:rFonts w:cs="Arial"/>
          <w:color w:val="000000" w:themeColor="text1"/>
          <w:sz w:val="21"/>
          <w:szCs w:val="21"/>
        </w:rPr>
      </w:pPr>
    </w:p>
    <w:sectPr w:rsidR="004A4BFB" w:rsidSect="00844B28">
      <w:headerReference w:type="default" r:id="rId11"/>
      <w:footerReference w:type="default" r:id="rId12"/>
      <w:headerReference w:type="first" r:id="rId13"/>
      <w:pgSz w:w="11907" w:h="16839" w:code="9"/>
      <w:pgMar w:top="2070" w:right="1134" w:bottom="170" w:left="1134" w:header="13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86" w:rsidRDefault="00464786" w:rsidP="005204E5">
      <w:r>
        <w:separator/>
      </w:r>
    </w:p>
  </w:endnote>
  <w:endnote w:type="continuationSeparator" w:id="0">
    <w:p w:rsidR="00464786" w:rsidRDefault="00464786" w:rsidP="005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D518C7">
    <w:pPr>
      <w:pStyle w:val="Footer"/>
    </w:pPr>
    <w:r>
      <w:t>Professional Visit Visa (PVV)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86" w:rsidRDefault="00464786" w:rsidP="005204E5">
      <w:r>
        <w:separator/>
      </w:r>
    </w:p>
  </w:footnote>
  <w:footnote w:type="continuationSeparator" w:id="0">
    <w:p w:rsidR="00464786" w:rsidRDefault="00464786" w:rsidP="005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0D" w:rsidRDefault="00E61F0D" w:rsidP="00E61F0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3935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4719955</wp:posOffset>
          </wp:positionH>
          <wp:positionV relativeFrom="page">
            <wp:posOffset>568960</wp:posOffset>
          </wp:positionV>
          <wp:extent cx="2268000" cy="637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er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63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D4378"/>
    <w:multiLevelType w:val="hybridMultilevel"/>
    <w:tmpl w:val="142E6B06"/>
    <w:lvl w:ilvl="0" w:tplc="22CEB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2C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A5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E1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E6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6D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40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B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3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62CD6"/>
    <w:multiLevelType w:val="hybridMultilevel"/>
    <w:tmpl w:val="8E0A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6" w15:restartNumberingAfterBreak="0">
    <w:nsid w:val="524C7914"/>
    <w:multiLevelType w:val="hybridMultilevel"/>
    <w:tmpl w:val="6CA431A4"/>
    <w:lvl w:ilvl="0" w:tplc="EF44A19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0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30E2599"/>
    <w:multiLevelType w:val="hybridMultilevel"/>
    <w:tmpl w:val="1F06B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2A253E"/>
    <w:multiLevelType w:val="hybridMultilevel"/>
    <w:tmpl w:val="7C8C7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367E"/>
    <w:multiLevelType w:val="hybridMultilevel"/>
    <w:tmpl w:val="568E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7"/>
  </w:num>
  <w:num w:numId="5">
    <w:abstractNumId w:val="20"/>
  </w:num>
  <w:num w:numId="6">
    <w:abstractNumId w:val="15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0"/>
  </w:num>
  <w:num w:numId="16">
    <w:abstractNumId w:val="14"/>
  </w:num>
  <w:num w:numId="17">
    <w:abstractNumId w:val="8"/>
  </w:num>
  <w:num w:numId="18">
    <w:abstractNumId w:val="9"/>
  </w:num>
  <w:num w:numId="19">
    <w:abstractNumId w:val="10"/>
  </w:num>
  <w:num w:numId="20">
    <w:abstractNumId w:val="17"/>
  </w:num>
  <w:num w:numId="21">
    <w:abstractNumId w:val="22"/>
  </w:num>
  <w:num w:numId="22">
    <w:abstractNumId w:val="16"/>
  </w:num>
  <w:num w:numId="23">
    <w:abstractNumId w:val="21"/>
  </w:num>
  <w:num w:numId="24">
    <w:abstractNumId w:val="13"/>
  </w:num>
  <w:num w:numId="25">
    <w:abstractNumId w:val="12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B"/>
    <w:rsid w:val="00002F03"/>
    <w:rsid w:val="00010180"/>
    <w:rsid w:val="000116D8"/>
    <w:rsid w:val="00033075"/>
    <w:rsid w:val="0003490E"/>
    <w:rsid w:val="00055BC2"/>
    <w:rsid w:val="00062BDE"/>
    <w:rsid w:val="00067697"/>
    <w:rsid w:val="00067DF2"/>
    <w:rsid w:val="00071CF1"/>
    <w:rsid w:val="000729B4"/>
    <w:rsid w:val="000861B9"/>
    <w:rsid w:val="00086783"/>
    <w:rsid w:val="0009031B"/>
    <w:rsid w:val="000C11FC"/>
    <w:rsid w:val="000C6E25"/>
    <w:rsid w:val="000D4011"/>
    <w:rsid w:val="000D4C74"/>
    <w:rsid w:val="000E0610"/>
    <w:rsid w:val="000E25A5"/>
    <w:rsid w:val="000E5FBE"/>
    <w:rsid w:val="000F6338"/>
    <w:rsid w:val="00104AE4"/>
    <w:rsid w:val="00121CA2"/>
    <w:rsid w:val="00140696"/>
    <w:rsid w:val="001525E1"/>
    <w:rsid w:val="00152AA6"/>
    <w:rsid w:val="00152C94"/>
    <w:rsid w:val="00154038"/>
    <w:rsid w:val="00154181"/>
    <w:rsid w:val="00162741"/>
    <w:rsid w:val="001B21F7"/>
    <w:rsid w:val="001C2C05"/>
    <w:rsid w:val="001D04E9"/>
    <w:rsid w:val="001D231F"/>
    <w:rsid w:val="001F429B"/>
    <w:rsid w:val="002008E5"/>
    <w:rsid w:val="002058E9"/>
    <w:rsid w:val="00210090"/>
    <w:rsid w:val="002351D5"/>
    <w:rsid w:val="002365F9"/>
    <w:rsid w:val="00261FA9"/>
    <w:rsid w:val="00266A5E"/>
    <w:rsid w:val="00294615"/>
    <w:rsid w:val="002B2233"/>
    <w:rsid w:val="002B3E3E"/>
    <w:rsid w:val="002B3EE7"/>
    <w:rsid w:val="002C521F"/>
    <w:rsid w:val="002C68A1"/>
    <w:rsid w:val="002D2572"/>
    <w:rsid w:val="002D3BBE"/>
    <w:rsid w:val="002E373B"/>
    <w:rsid w:val="002E5D91"/>
    <w:rsid w:val="002F290A"/>
    <w:rsid w:val="00310222"/>
    <w:rsid w:val="003125B9"/>
    <w:rsid w:val="00316F15"/>
    <w:rsid w:val="00321211"/>
    <w:rsid w:val="00360017"/>
    <w:rsid w:val="00367A0A"/>
    <w:rsid w:val="003738B8"/>
    <w:rsid w:val="0038020A"/>
    <w:rsid w:val="003935EB"/>
    <w:rsid w:val="003A582D"/>
    <w:rsid w:val="003B28CD"/>
    <w:rsid w:val="003B5A4D"/>
    <w:rsid w:val="003D4DDD"/>
    <w:rsid w:val="003D7228"/>
    <w:rsid w:val="003E0A9C"/>
    <w:rsid w:val="003E2391"/>
    <w:rsid w:val="003E2583"/>
    <w:rsid w:val="003F0177"/>
    <w:rsid w:val="003F1DA1"/>
    <w:rsid w:val="003F1E7B"/>
    <w:rsid w:val="00402F40"/>
    <w:rsid w:val="00413EFC"/>
    <w:rsid w:val="00426AD0"/>
    <w:rsid w:val="00445902"/>
    <w:rsid w:val="00447963"/>
    <w:rsid w:val="00460A60"/>
    <w:rsid w:val="00464786"/>
    <w:rsid w:val="00464ED5"/>
    <w:rsid w:val="0048561D"/>
    <w:rsid w:val="00492445"/>
    <w:rsid w:val="004A1EA1"/>
    <w:rsid w:val="004A4BFB"/>
    <w:rsid w:val="004B188D"/>
    <w:rsid w:val="004B388C"/>
    <w:rsid w:val="004B614B"/>
    <w:rsid w:val="004B6153"/>
    <w:rsid w:val="004B7548"/>
    <w:rsid w:val="004D2024"/>
    <w:rsid w:val="004D778A"/>
    <w:rsid w:val="004D77B5"/>
    <w:rsid w:val="004F194C"/>
    <w:rsid w:val="004F3588"/>
    <w:rsid w:val="00500CC5"/>
    <w:rsid w:val="00504CE4"/>
    <w:rsid w:val="00512F14"/>
    <w:rsid w:val="005204E5"/>
    <w:rsid w:val="00521ED8"/>
    <w:rsid w:val="00524BBF"/>
    <w:rsid w:val="005261C3"/>
    <w:rsid w:val="00532259"/>
    <w:rsid w:val="00534F9B"/>
    <w:rsid w:val="00543B0A"/>
    <w:rsid w:val="0055291E"/>
    <w:rsid w:val="00555BC8"/>
    <w:rsid w:val="005620DC"/>
    <w:rsid w:val="005656BC"/>
    <w:rsid w:val="0057765E"/>
    <w:rsid w:val="005841B6"/>
    <w:rsid w:val="005A7931"/>
    <w:rsid w:val="005B0625"/>
    <w:rsid w:val="005B1B78"/>
    <w:rsid w:val="005B478C"/>
    <w:rsid w:val="005C6F78"/>
    <w:rsid w:val="005D2523"/>
    <w:rsid w:val="005D56F0"/>
    <w:rsid w:val="005E1BB7"/>
    <w:rsid w:val="005F0539"/>
    <w:rsid w:val="00605FF4"/>
    <w:rsid w:val="00615D80"/>
    <w:rsid w:val="00620AC6"/>
    <w:rsid w:val="006262E1"/>
    <w:rsid w:val="00627CA7"/>
    <w:rsid w:val="00631C12"/>
    <w:rsid w:val="00631CA1"/>
    <w:rsid w:val="00636EEE"/>
    <w:rsid w:val="00647F9D"/>
    <w:rsid w:val="00652AAF"/>
    <w:rsid w:val="00656AF9"/>
    <w:rsid w:val="00663EED"/>
    <w:rsid w:val="00671A48"/>
    <w:rsid w:val="00674532"/>
    <w:rsid w:val="00681C1E"/>
    <w:rsid w:val="006841B1"/>
    <w:rsid w:val="0068707F"/>
    <w:rsid w:val="006949CD"/>
    <w:rsid w:val="006A1637"/>
    <w:rsid w:val="006C11C6"/>
    <w:rsid w:val="006D44C2"/>
    <w:rsid w:val="006D7D09"/>
    <w:rsid w:val="006E1221"/>
    <w:rsid w:val="006E6D99"/>
    <w:rsid w:val="006F5AE9"/>
    <w:rsid w:val="00705CB4"/>
    <w:rsid w:val="00710E86"/>
    <w:rsid w:val="00715E18"/>
    <w:rsid w:val="00716DCC"/>
    <w:rsid w:val="007230B0"/>
    <w:rsid w:val="00724840"/>
    <w:rsid w:val="0072584A"/>
    <w:rsid w:val="007263BD"/>
    <w:rsid w:val="0073037E"/>
    <w:rsid w:val="00743C06"/>
    <w:rsid w:val="00753D58"/>
    <w:rsid w:val="00760027"/>
    <w:rsid w:val="00761654"/>
    <w:rsid w:val="00765477"/>
    <w:rsid w:val="00773D47"/>
    <w:rsid w:val="0078047B"/>
    <w:rsid w:val="0078278C"/>
    <w:rsid w:val="00783FF9"/>
    <w:rsid w:val="0078715F"/>
    <w:rsid w:val="007873D2"/>
    <w:rsid w:val="00793417"/>
    <w:rsid w:val="00793E4A"/>
    <w:rsid w:val="007A2F1D"/>
    <w:rsid w:val="007B22D9"/>
    <w:rsid w:val="007B55A2"/>
    <w:rsid w:val="007C0272"/>
    <w:rsid w:val="007C1396"/>
    <w:rsid w:val="007C38C1"/>
    <w:rsid w:val="007E37F5"/>
    <w:rsid w:val="007E4E4B"/>
    <w:rsid w:val="007F33FE"/>
    <w:rsid w:val="007F58A2"/>
    <w:rsid w:val="007F5E98"/>
    <w:rsid w:val="00801C4F"/>
    <w:rsid w:val="00805287"/>
    <w:rsid w:val="008131B8"/>
    <w:rsid w:val="008158D8"/>
    <w:rsid w:val="00836C24"/>
    <w:rsid w:val="00844B28"/>
    <w:rsid w:val="00847580"/>
    <w:rsid w:val="00850B6F"/>
    <w:rsid w:val="00850E72"/>
    <w:rsid w:val="00856115"/>
    <w:rsid w:val="00857549"/>
    <w:rsid w:val="00865016"/>
    <w:rsid w:val="00865392"/>
    <w:rsid w:val="00875965"/>
    <w:rsid w:val="00877940"/>
    <w:rsid w:val="0088149B"/>
    <w:rsid w:val="00886A65"/>
    <w:rsid w:val="00891AB2"/>
    <w:rsid w:val="008923F4"/>
    <w:rsid w:val="008945AB"/>
    <w:rsid w:val="008A0329"/>
    <w:rsid w:val="008A1490"/>
    <w:rsid w:val="008B5709"/>
    <w:rsid w:val="008B6428"/>
    <w:rsid w:val="008C2D2A"/>
    <w:rsid w:val="008E3A47"/>
    <w:rsid w:val="008F301A"/>
    <w:rsid w:val="008F62D2"/>
    <w:rsid w:val="00903655"/>
    <w:rsid w:val="00912937"/>
    <w:rsid w:val="00923B5D"/>
    <w:rsid w:val="009548CA"/>
    <w:rsid w:val="00970D73"/>
    <w:rsid w:val="0097389E"/>
    <w:rsid w:val="00975693"/>
    <w:rsid w:val="00982B09"/>
    <w:rsid w:val="00990F7C"/>
    <w:rsid w:val="009940B9"/>
    <w:rsid w:val="009A4FA5"/>
    <w:rsid w:val="009B0A5D"/>
    <w:rsid w:val="009B5688"/>
    <w:rsid w:val="009D43F6"/>
    <w:rsid w:val="009E02C0"/>
    <w:rsid w:val="009E45A5"/>
    <w:rsid w:val="009E6ED5"/>
    <w:rsid w:val="009F6E0F"/>
    <w:rsid w:val="00A02A80"/>
    <w:rsid w:val="00A03463"/>
    <w:rsid w:val="00A0418B"/>
    <w:rsid w:val="00A0511B"/>
    <w:rsid w:val="00A1784D"/>
    <w:rsid w:val="00A21E72"/>
    <w:rsid w:val="00A35B0E"/>
    <w:rsid w:val="00A37085"/>
    <w:rsid w:val="00A542BD"/>
    <w:rsid w:val="00A569F6"/>
    <w:rsid w:val="00A75C84"/>
    <w:rsid w:val="00AB6F63"/>
    <w:rsid w:val="00AC1241"/>
    <w:rsid w:val="00AC56DC"/>
    <w:rsid w:val="00AD6FD7"/>
    <w:rsid w:val="00AD710C"/>
    <w:rsid w:val="00AF6F3F"/>
    <w:rsid w:val="00B02C11"/>
    <w:rsid w:val="00B043E2"/>
    <w:rsid w:val="00B103BD"/>
    <w:rsid w:val="00B1530B"/>
    <w:rsid w:val="00B24CED"/>
    <w:rsid w:val="00B30AF0"/>
    <w:rsid w:val="00B31DB5"/>
    <w:rsid w:val="00B344CF"/>
    <w:rsid w:val="00B36CE8"/>
    <w:rsid w:val="00B635FF"/>
    <w:rsid w:val="00B65553"/>
    <w:rsid w:val="00B6625A"/>
    <w:rsid w:val="00B72EA6"/>
    <w:rsid w:val="00B737A3"/>
    <w:rsid w:val="00B73E25"/>
    <w:rsid w:val="00B7578F"/>
    <w:rsid w:val="00BA1414"/>
    <w:rsid w:val="00BA2FDF"/>
    <w:rsid w:val="00BB53F2"/>
    <w:rsid w:val="00BD27CA"/>
    <w:rsid w:val="00BD283F"/>
    <w:rsid w:val="00BD4548"/>
    <w:rsid w:val="00BE4067"/>
    <w:rsid w:val="00BF3323"/>
    <w:rsid w:val="00BF7C9A"/>
    <w:rsid w:val="00C077FF"/>
    <w:rsid w:val="00C13B99"/>
    <w:rsid w:val="00C20B9E"/>
    <w:rsid w:val="00C50F25"/>
    <w:rsid w:val="00C5455B"/>
    <w:rsid w:val="00C56D61"/>
    <w:rsid w:val="00C70EDC"/>
    <w:rsid w:val="00C717EF"/>
    <w:rsid w:val="00C8706F"/>
    <w:rsid w:val="00C9582A"/>
    <w:rsid w:val="00CA3A72"/>
    <w:rsid w:val="00CA7C2A"/>
    <w:rsid w:val="00CC75C3"/>
    <w:rsid w:val="00CD071F"/>
    <w:rsid w:val="00CD1BC0"/>
    <w:rsid w:val="00CD6DDB"/>
    <w:rsid w:val="00D011D1"/>
    <w:rsid w:val="00D23A32"/>
    <w:rsid w:val="00D36820"/>
    <w:rsid w:val="00D44CDF"/>
    <w:rsid w:val="00D46439"/>
    <w:rsid w:val="00D518C7"/>
    <w:rsid w:val="00D63B3E"/>
    <w:rsid w:val="00D70679"/>
    <w:rsid w:val="00D86BF3"/>
    <w:rsid w:val="00D9114A"/>
    <w:rsid w:val="00D9295D"/>
    <w:rsid w:val="00DA5E57"/>
    <w:rsid w:val="00DB70FA"/>
    <w:rsid w:val="00DC2772"/>
    <w:rsid w:val="00DD09C4"/>
    <w:rsid w:val="00DD67A4"/>
    <w:rsid w:val="00DD6C67"/>
    <w:rsid w:val="00DE3F8A"/>
    <w:rsid w:val="00DE5297"/>
    <w:rsid w:val="00E00A53"/>
    <w:rsid w:val="00E07D81"/>
    <w:rsid w:val="00E14032"/>
    <w:rsid w:val="00E142A3"/>
    <w:rsid w:val="00E21241"/>
    <w:rsid w:val="00E3472A"/>
    <w:rsid w:val="00E449BD"/>
    <w:rsid w:val="00E54A31"/>
    <w:rsid w:val="00E61F0D"/>
    <w:rsid w:val="00E62C8B"/>
    <w:rsid w:val="00E66738"/>
    <w:rsid w:val="00E91E9E"/>
    <w:rsid w:val="00E9429E"/>
    <w:rsid w:val="00E97852"/>
    <w:rsid w:val="00EA0491"/>
    <w:rsid w:val="00EB4C2E"/>
    <w:rsid w:val="00EC1958"/>
    <w:rsid w:val="00EC3832"/>
    <w:rsid w:val="00EC5A74"/>
    <w:rsid w:val="00EC7250"/>
    <w:rsid w:val="00EC7FF8"/>
    <w:rsid w:val="00ED6AA4"/>
    <w:rsid w:val="00EF4E86"/>
    <w:rsid w:val="00EF74D2"/>
    <w:rsid w:val="00F2108F"/>
    <w:rsid w:val="00F261B8"/>
    <w:rsid w:val="00F308AA"/>
    <w:rsid w:val="00F36785"/>
    <w:rsid w:val="00F5126A"/>
    <w:rsid w:val="00F5200B"/>
    <w:rsid w:val="00F5212E"/>
    <w:rsid w:val="00F52822"/>
    <w:rsid w:val="00F57944"/>
    <w:rsid w:val="00F665DC"/>
    <w:rsid w:val="00F72ED2"/>
    <w:rsid w:val="00F814EB"/>
    <w:rsid w:val="00F836ED"/>
    <w:rsid w:val="00F8591A"/>
    <w:rsid w:val="00F85E56"/>
    <w:rsid w:val="00FC7530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5:docId w15:val="{84716366-0272-40CC-8359-CD8E0B0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0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4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line="276" w:lineRule="auto"/>
      <w:contextualSpacing/>
      <w:outlineLvl w:val="0"/>
    </w:pPr>
    <w:rPr>
      <w:rFonts w:eastAsiaTheme="majorEastAsia" w:cstheme="majorBidi"/>
      <w:bCs/>
      <w:color w:val="003145" w:themeColor="accent1"/>
      <w:sz w:val="36"/>
      <w:szCs w:val="28"/>
      <w:lang w:val="en-GB" w:eastAsia="zh-TW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line="276" w:lineRule="auto"/>
      <w:contextualSpacing/>
      <w:outlineLvl w:val="1"/>
    </w:pPr>
    <w:rPr>
      <w:rFonts w:eastAsiaTheme="majorEastAsia" w:cstheme="majorBidi"/>
      <w:bCs/>
      <w:color w:val="FF8000" w:themeColor="accent3"/>
      <w:sz w:val="28"/>
      <w:szCs w:val="26"/>
      <w:lang w:val="en-GB" w:eastAsia="zh-TW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line="276" w:lineRule="auto"/>
      <w:contextualSpacing/>
      <w:outlineLvl w:val="2"/>
    </w:pPr>
    <w:rPr>
      <w:rFonts w:eastAsiaTheme="majorEastAsia" w:cstheme="majorBidi"/>
      <w:bCs/>
      <w:color w:val="8996A0" w:themeColor="accent2"/>
      <w:sz w:val="24"/>
      <w:szCs w:val="22"/>
      <w:lang w:val="en-GB" w:eastAsia="zh-TW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line="276" w:lineRule="auto"/>
      <w:contextualSpacing/>
      <w:outlineLvl w:val="3"/>
    </w:pPr>
    <w:rPr>
      <w:rFonts w:eastAsiaTheme="majorEastAsia" w:cstheme="majorBidi"/>
      <w:bCs/>
      <w:iCs/>
      <w:color w:val="8996A0" w:themeColor="accent2"/>
      <w:szCs w:val="22"/>
      <w:lang w:val="en-GB" w:eastAsia="zh-TW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after="200"/>
      <w:contextualSpacing/>
    </w:pPr>
    <w:rPr>
      <w:rFonts w:ascii="Tahoma" w:eastAsiaTheme="minorEastAsia" w:hAnsi="Tahoma" w:cs="Tahoma"/>
      <w:sz w:val="16"/>
      <w:szCs w:val="16"/>
      <w:lang w:val="en-GB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after="200" w:line="276" w:lineRule="auto"/>
      <w:ind w:left="1152" w:right="1152"/>
      <w:contextualSpacing/>
    </w:pPr>
    <w:rPr>
      <w:rFonts w:eastAsiaTheme="minorEastAsia" w:cstheme="minorBidi"/>
      <w:i/>
      <w:iCs/>
      <w:sz w:val="20"/>
      <w:szCs w:val="22"/>
      <w:lang w:val="en-GB" w:eastAsia="zh-TW"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pPr>
      <w:spacing w:after="200" w:line="276" w:lineRule="auto"/>
      <w:contextualSpacing/>
    </w:pPr>
    <w:rPr>
      <w:rFonts w:eastAsiaTheme="minorEastAsia" w:cstheme="minorBidi"/>
      <w:b/>
      <w:bCs/>
      <w:sz w:val="16"/>
      <w:szCs w:val="18"/>
      <w:lang w:val="en-GB" w:eastAsia="zh-TW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semiHidden/>
    <w:rsid w:val="00E62C8B"/>
    <w:pPr>
      <w:tabs>
        <w:tab w:val="center" w:pos="4819"/>
        <w:tab w:val="right" w:pos="9638"/>
      </w:tabs>
      <w:spacing w:after="200" w:line="200" w:lineRule="atLeast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FooterChar">
    <w:name w:val="Footer Char"/>
    <w:basedOn w:val="DefaultParagraphFont"/>
    <w:link w:val="Footer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121CA2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after="200" w:line="200" w:lineRule="atLeast"/>
      <w:ind w:left="28" w:right="28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121CA2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 w:line="276" w:lineRule="auto"/>
      <w:ind w:left="936" w:right="936"/>
      <w:contextualSpacing/>
    </w:pPr>
    <w:rPr>
      <w:rFonts w:eastAsiaTheme="minorEastAsia" w:cstheme="minorBidi"/>
      <w:b/>
      <w:bCs/>
      <w:i/>
      <w:iCs/>
      <w:sz w:val="20"/>
      <w:szCs w:val="22"/>
      <w:lang w:val="en-GB" w:eastAsia="zh-TW"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after="200"/>
      <w:contextualSpacing/>
    </w:pPr>
    <w:rPr>
      <w:rFonts w:eastAsiaTheme="minorEastAsia" w:cstheme="minorBidi"/>
      <w:b/>
      <w:sz w:val="20"/>
      <w:szCs w:val="22"/>
      <w:lang w:val="en-GB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pPr>
      <w:spacing w:after="200" w:line="276" w:lineRule="auto"/>
      <w:contextualSpacing/>
    </w:pPr>
    <w:rPr>
      <w:rFonts w:eastAsiaTheme="minorEastAsia" w:cstheme="minorBidi"/>
      <w:i/>
      <w:iCs/>
      <w:color w:val="000000" w:themeColor="text1"/>
      <w:sz w:val="20"/>
      <w:szCs w:val="22"/>
      <w:lang w:val="en-GB" w:eastAsia="zh-TW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line="480" w:lineRule="atLeast"/>
      <w:contextualSpacing/>
    </w:pPr>
    <w:rPr>
      <w:rFonts w:eastAsiaTheme="majorEastAsia" w:cstheme="majorBidi"/>
      <w:iCs/>
      <w:color w:val="FF8000" w:themeColor="accent3"/>
      <w:spacing w:val="15"/>
      <w:sz w:val="48"/>
      <w:lang w:val="en-GB" w:eastAsia="zh-TW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basedOn w:val="DefaultParagraphFont"/>
    <w:uiPriority w:val="4"/>
    <w:semiHidden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line="880" w:lineRule="atLeast"/>
      <w:contextualSpacing/>
    </w:pPr>
    <w:rPr>
      <w:rFonts w:eastAsiaTheme="majorEastAsia" w:cstheme="majorBidi"/>
      <w:color w:val="003145" w:themeColor="accent1"/>
      <w:spacing w:val="5"/>
      <w:kern w:val="28"/>
      <w:sz w:val="88"/>
      <w:szCs w:val="52"/>
      <w:lang w:val="en-GB" w:eastAsia="zh-TW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after="200" w:line="320" w:lineRule="atLeast"/>
      <w:contextualSpacing/>
    </w:pPr>
    <w:rPr>
      <w:rFonts w:eastAsiaTheme="majorEastAsia" w:cstheme="majorBidi"/>
      <w:b/>
      <w:bCs/>
      <w:sz w:val="24"/>
      <w:lang w:val="en-GB" w:eastAsia="zh-TW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2">
    <w:name w:val="toc 2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3">
    <w:name w:val="toc 3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4">
    <w:name w:val="toc 4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5">
    <w:name w:val="toc 5"/>
    <w:basedOn w:val="Normal"/>
    <w:next w:val="Normal"/>
    <w:uiPriority w:val="3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6">
    <w:name w:val="toc 6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7">
    <w:name w:val="toc 7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8">
    <w:name w:val="toc 8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9">
    <w:name w:val="toc 9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1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spacing w:after="200" w:line="276" w:lineRule="auto"/>
      <w:ind w:left="283" w:hanging="283"/>
      <w:contextualSpacing/>
    </w:pPr>
    <w:rPr>
      <w:rFonts w:eastAsiaTheme="minorEastAsia" w:cstheme="minorBidi"/>
      <w:sz w:val="20"/>
      <w:szCs w:val="22"/>
      <w:lang w:val="en-GB" w:eastAsia="zh-TW"/>
    </w:rPr>
  </w:style>
  <w:style w:type="table" w:styleId="TableGrid">
    <w:name w:val="Table Grid"/>
    <w:basedOn w:val="TableNormal"/>
    <w:uiPriority w:val="59"/>
    <w:rsid w:val="0007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071CF1"/>
    <w:pPr>
      <w:spacing w:after="0" w:line="200" w:lineRule="exact"/>
    </w:pPr>
    <w:rPr>
      <w:color w:val="8996A0" w:themeColor="accent2"/>
    </w:rPr>
  </w:style>
  <w:style w:type="paragraph" w:styleId="BodyText">
    <w:name w:val="Body Text"/>
    <w:basedOn w:val="Normal"/>
    <w:link w:val="BodyTextChar"/>
    <w:semiHidden/>
    <w:rsid w:val="004B614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B614B"/>
    <w:rPr>
      <w:rFonts w:ascii="Arial" w:eastAsia="Times New Roman" w:hAnsi="Arial" w:cs="Times New Roman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4B614B"/>
    <w:rPr>
      <w:rFonts w:ascii="Times New Roman" w:hAnsi="Times New Roman"/>
      <w:sz w:val="23"/>
    </w:rPr>
  </w:style>
  <w:style w:type="character" w:customStyle="1" w:styleId="BodyText3Char">
    <w:name w:val="Body Text 3 Char"/>
    <w:basedOn w:val="DefaultParagraphFont"/>
    <w:link w:val="BodyText3"/>
    <w:semiHidden/>
    <w:rsid w:val="004B614B"/>
    <w:rPr>
      <w:rFonts w:ascii="Times New Roman" w:eastAsia="Times New Roman" w:hAnsi="Times New Roman" w:cs="Times New Roman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802">
          <w:marLeft w:val="16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6149">
          <w:marLeft w:val="16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ker">
      <a:dk1>
        <a:srgbClr val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8996A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CDA0717C16F459FC1844CA383F25E" ma:contentTypeVersion="0" ma:contentTypeDescription="Create a new document." ma:contentTypeScope="" ma:versionID="647476a74c9a9e67f28557d1942b94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BA8F7-653B-4E8F-97C2-73812CDE9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0BD5D-C78C-4707-9DEA-D1768764C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EDBCB-B425-4145-BD0C-EA56E2D9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E6EEA-1141-4A52-B10A-EA3FDE20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eduser1</dc:creator>
  <cp:lastModifiedBy>Nurhafizah Binti Hj Shari</cp:lastModifiedBy>
  <cp:revision>2</cp:revision>
  <cp:lastPrinted>2015-12-03T06:49:00Z</cp:lastPrinted>
  <dcterms:created xsi:type="dcterms:W3CDTF">2025-01-04T02:08:00Z</dcterms:created>
  <dcterms:modified xsi:type="dcterms:W3CDTF">2025-01-04T02:08:00Z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0x01010041ECDA0717C16F459FC1844CA383F25E</vt:lpwstr>
  </property>
</Properties>
</file>